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5F36A" w14:textId="5BD5A0E9" w:rsidR="003B0409" w:rsidRPr="00FE57E4" w:rsidRDefault="003B0409" w:rsidP="003B040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Информация по результатам </w:t>
      </w:r>
      <w:r w:rsidRPr="00FE57E4">
        <w:rPr>
          <w:rFonts w:eastAsia="Calibri"/>
          <w:b/>
          <w:sz w:val="28"/>
          <w:szCs w:val="28"/>
          <w:lang w:eastAsia="en-US"/>
        </w:rPr>
        <w:t>контрольного мероприятия «Внешняя проверка бюджетной отчетности главного администратора бюджетных средств – Совета народных депутатов муниципального образования «Красногвардейский район» за 20</w:t>
      </w:r>
      <w:r>
        <w:rPr>
          <w:rFonts w:eastAsia="Calibri"/>
          <w:b/>
          <w:sz w:val="28"/>
          <w:szCs w:val="28"/>
          <w:lang w:eastAsia="en-US"/>
        </w:rPr>
        <w:t>21</w:t>
      </w:r>
      <w:r w:rsidRPr="00FE57E4">
        <w:rPr>
          <w:rFonts w:eastAsia="Calibri"/>
          <w:b/>
          <w:sz w:val="28"/>
          <w:szCs w:val="28"/>
          <w:lang w:eastAsia="en-US"/>
        </w:rPr>
        <w:t xml:space="preserve"> год»</w:t>
      </w:r>
    </w:p>
    <w:p w14:paraId="09280DFE" w14:textId="77777777" w:rsidR="003B0409" w:rsidRPr="00B01A14" w:rsidRDefault="003B0409" w:rsidP="003B0409">
      <w:pPr>
        <w:jc w:val="both"/>
        <w:rPr>
          <w:sz w:val="16"/>
          <w:szCs w:val="16"/>
        </w:rPr>
      </w:pPr>
    </w:p>
    <w:p w14:paraId="60AD6CB6" w14:textId="77777777" w:rsidR="003B0409" w:rsidRPr="00B01A14" w:rsidRDefault="003B0409" w:rsidP="003B0409">
      <w:pPr>
        <w:jc w:val="both"/>
        <w:rPr>
          <w:sz w:val="16"/>
          <w:szCs w:val="16"/>
        </w:rPr>
      </w:pPr>
      <w:r>
        <w:rPr>
          <w:sz w:val="28"/>
          <w:szCs w:val="28"/>
        </w:rPr>
        <w:t>10</w:t>
      </w:r>
      <w:r w:rsidRPr="008058F1">
        <w:rPr>
          <w:sz w:val="28"/>
          <w:szCs w:val="28"/>
        </w:rPr>
        <w:t xml:space="preserve"> марта 202</w:t>
      </w:r>
      <w:r>
        <w:rPr>
          <w:sz w:val="28"/>
          <w:szCs w:val="28"/>
        </w:rPr>
        <w:t>2</w:t>
      </w:r>
      <w:r w:rsidRPr="008058F1">
        <w:rPr>
          <w:sz w:val="28"/>
          <w:szCs w:val="28"/>
        </w:rPr>
        <w:t xml:space="preserve"> года</w:t>
      </w:r>
      <w:r w:rsidRPr="00F97B47">
        <w:rPr>
          <w:sz w:val="28"/>
          <w:szCs w:val="28"/>
        </w:rPr>
        <w:t xml:space="preserve">                                                               </w:t>
      </w:r>
      <w:r w:rsidRPr="00FE57E4">
        <w:rPr>
          <w:sz w:val="28"/>
          <w:szCs w:val="28"/>
        </w:rPr>
        <w:t>с. Красногвардейское</w:t>
      </w:r>
      <w:r w:rsidRPr="00FE57E4">
        <w:rPr>
          <w:sz w:val="28"/>
          <w:szCs w:val="28"/>
        </w:rPr>
        <w:tab/>
      </w:r>
    </w:p>
    <w:p w14:paraId="78307F18" w14:textId="000E3503" w:rsidR="003B0409" w:rsidRPr="00FE57E4" w:rsidRDefault="003B0409" w:rsidP="003B0409">
      <w:pPr>
        <w:jc w:val="both"/>
        <w:rPr>
          <w:rFonts w:eastAsia="Calibri"/>
          <w:sz w:val="28"/>
          <w:szCs w:val="28"/>
          <w:lang w:eastAsia="en-US"/>
        </w:rPr>
      </w:pPr>
      <w:r w:rsidRPr="00FE57E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B1D12">
        <w:rPr>
          <w:sz w:val="28"/>
          <w:szCs w:val="28"/>
        </w:rPr>
        <w:t>На основании статей 157, 264.4 Бюджетного кодекса Российской Федерации (далее – БК РФ), Положения о Контрольно-</w:t>
      </w:r>
      <w:r>
        <w:rPr>
          <w:sz w:val="28"/>
          <w:szCs w:val="28"/>
        </w:rPr>
        <w:t xml:space="preserve">счетной палате </w:t>
      </w:r>
      <w:r w:rsidRPr="00FB1D12">
        <w:rPr>
          <w:sz w:val="28"/>
          <w:szCs w:val="28"/>
        </w:rPr>
        <w:t>муниципального образования</w:t>
      </w:r>
      <w:r w:rsidRPr="00FB1D12">
        <w:rPr>
          <w:b/>
          <w:sz w:val="28"/>
          <w:szCs w:val="28"/>
        </w:rPr>
        <w:t xml:space="preserve"> </w:t>
      </w:r>
      <w:r w:rsidRPr="00FB1D12">
        <w:rPr>
          <w:sz w:val="28"/>
          <w:szCs w:val="28"/>
        </w:rPr>
        <w:t xml:space="preserve">«Красногвардейский район», утвержденного Решением Совета народных депутатов муниципального образования «Красногвардейский район» от </w:t>
      </w:r>
      <w:r>
        <w:rPr>
          <w:sz w:val="28"/>
          <w:szCs w:val="28"/>
        </w:rPr>
        <w:t>22.10.2021</w:t>
      </w:r>
      <w:r w:rsidRPr="00FB1D12">
        <w:rPr>
          <w:sz w:val="28"/>
          <w:szCs w:val="28"/>
        </w:rPr>
        <w:t xml:space="preserve"> №</w:t>
      </w:r>
      <w:r>
        <w:rPr>
          <w:sz w:val="28"/>
          <w:szCs w:val="28"/>
        </w:rPr>
        <w:t>221</w:t>
      </w:r>
      <w:r w:rsidRPr="00FB1D12">
        <w:rPr>
          <w:sz w:val="28"/>
          <w:szCs w:val="28"/>
        </w:rPr>
        <w:t xml:space="preserve">, Положения о бюджетном процессе в муниципальном образовании «Красногвардейский район», утвержденного Решением Совета народных депутатов муниципального образования «Красногвардейский район» </w:t>
      </w:r>
      <w:r w:rsidRPr="008A2946">
        <w:rPr>
          <w:sz w:val="28"/>
          <w:szCs w:val="28"/>
        </w:rPr>
        <w:t>от 23.08.2013 № 79</w:t>
      </w:r>
      <w:r w:rsidRPr="00FB1D12">
        <w:rPr>
          <w:sz w:val="28"/>
          <w:szCs w:val="28"/>
        </w:rPr>
        <w:t xml:space="preserve"> (далее – Положение о бюджетном процессе), в соответствии с Планом Контрольно-</w:t>
      </w:r>
      <w:r>
        <w:rPr>
          <w:sz w:val="28"/>
          <w:szCs w:val="28"/>
        </w:rPr>
        <w:t>счетной палаты</w:t>
      </w:r>
      <w:r w:rsidRPr="00FB1D12">
        <w:rPr>
          <w:sz w:val="28"/>
          <w:szCs w:val="28"/>
        </w:rPr>
        <w:t xml:space="preserve"> муниципального образования «Красногвардейский район» на 20</w:t>
      </w:r>
      <w:r>
        <w:rPr>
          <w:sz w:val="28"/>
          <w:szCs w:val="28"/>
        </w:rPr>
        <w:t>22</w:t>
      </w:r>
      <w:r w:rsidRPr="00FB1D12">
        <w:rPr>
          <w:sz w:val="28"/>
          <w:szCs w:val="28"/>
        </w:rPr>
        <w:t xml:space="preserve"> год, распоряжения</w:t>
      </w:r>
      <w:r w:rsidRPr="00FB1D12">
        <w:rPr>
          <w:rFonts w:ascii="Times New Roman CYR" w:hAnsi="Times New Roman CYR" w:cs="Times New Roman CYR"/>
          <w:sz w:val="28"/>
          <w:szCs w:val="28"/>
        </w:rPr>
        <w:t xml:space="preserve"> Контрольно-</w:t>
      </w:r>
      <w:r>
        <w:rPr>
          <w:rFonts w:ascii="Times New Roman CYR" w:hAnsi="Times New Roman CYR" w:cs="Times New Roman CYR"/>
          <w:sz w:val="28"/>
          <w:szCs w:val="28"/>
        </w:rPr>
        <w:t>счетной палаты</w:t>
      </w:r>
      <w:r w:rsidRPr="00FB1D12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«Красногвардейский район</w:t>
      </w:r>
      <w:r w:rsidRPr="008058F1">
        <w:rPr>
          <w:rFonts w:ascii="Times New Roman CYR" w:hAnsi="Times New Roman CYR" w:cs="Times New Roman CYR"/>
          <w:sz w:val="28"/>
          <w:szCs w:val="28"/>
        </w:rPr>
        <w:t xml:space="preserve">» от </w:t>
      </w:r>
      <w:bookmarkStart w:id="0" w:name="_Hlk40427736"/>
      <w:r>
        <w:rPr>
          <w:rFonts w:ascii="Times New Roman CYR" w:hAnsi="Times New Roman CYR" w:cs="Times New Roman CYR"/>
          <w:sz w:val="28"/>
          <w:szCs w:val="28"/>
        </w:rPr>
        <w:t>2</w:t>
      </w:r>
      <w:r w:rsidRPr="008058F1">
        <w:rPr>
          <w:rFonts w:ascii="Times New Roman CYR" w:hAnsi="Times New Roman CYR" w:cs="Times New Roman CYR"/>
          <w:sz w:val="28"/>
          <w:szCs w:val="28"/>
        </w:rPr>
        <w:t>8.0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8058F1">
        <w:rPr>
          <w:rFonts w:ascii="Times New Roman CYR" w:hAnsi="Times New Roman CYR" w:cs="Times New Roman CYR"/>
          <w:sz w:val="28"/>
          <w:szCs w:val="28"/>
        </w:rPr>
        <w:t>.202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8058F1">
        <w:rPr>
          <w:rFonts w:ascii="Times New Roman CYR" w:hAnsi="Times New Roman CYR" w:cs="Times New Roman CYR"/>
          <w:sz w:val="28"/>
          <w:szCs w:val="28"/>
        </w:rPr>
        <w:t xml:space="preserve"> № 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8058F1">
        <w:rPr>
          <w:rFonts w:ascii="Times New Roman CYR" w:hAnsi="Times New Roman CYR" w:cs="Times New Roman CYR"/>
          <w:sz w:val="28"/>
          <w:szCs w:val="28"/>
        </w:rPr>
        <w:t>-рк</w:t>
      </w:r>
      <w:bookmarkEnd w:id="0"/>
      <w:r w:rsidRPr="00F97B47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главным инспектором </w:t>
      </w:r>
      <w:r w:rsidRPr="001B61BB">
        <w:rPr>
          <w:rFonts w:ascii="Times New Roman CYR" w:hAnsi="Times New Roman CYR" w:cs="Times New Roman CYR"/>
          <w:sz w:val="28"/>
          <w:szCs w:val="28"/>
        </w:rPr>
        <w:t>Контрольно-</w:t>
      </w:r>
      <w:r>
        <w:rPr>
          <w:rFonts w:ascii="Times New Roman CYR" w:hAnsi="Times New Roman CYR" w:cs="Times New Roman CYR"/>
          <w:sz w:val="28"/>
          <w:szCs w:val="28"/>
        </w:rPr>
        <w:t>счетной палаты</w:t>
      </w:r>
      <w:r w:rsidRPr="001B61BB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«Красногвардейский район»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325F">
        <w:rPr>
          <w:sz w:val="28"/>
          <w:szCs w:val="28"/>
        </w:rPr>
        <w:t xml:space="preserve">проведено контрольное мероприятие «Внешняя проверка </w:t>
      </w:r>
      <w:r w:rsidRPr="003C325F">
        <w:rPr>
          <w:rFonts w:eastAsia="Calibri"/>
          <w:sz w:val="28"/>
          <w:szCs w:val="28"/>
          <w:lang w:eastAsia="en-US"/>
        </w:rPr>
        <w:t>бюджетной отчетности главного администратора бюджетных средств</w:t>
      </w:r>
      <w:r w:rsidRPr="00FE57E4">
        <w:rPr>
          <w:rFonts w:eastAsia="Calibri"/>
          <w:sz w:val="28"/>
          <w:szCs w:val="28"/>
          <w:lang w:eastAsia="en-US"/>
        </w:rPr>
        <w:t xml:space="preserve"> – Совета народных депутатов муниципального образования «Красногвардейский район» за 20</w:t>
      </w:r>
      <w:r>
        <w:rPr>
          <w:rFonts w:eastAsia="Calibri"/>
          <w:sz w:val="28"/>
          <w:szCs w:val="28"/>
          <w:lang w:eastAsia="en-US"/>
        </w:rPr>
        <w:t>21</w:t>
      </w:r>
      <w:r w:rsidRPr="00FE57E4">
        <w:rPr>
          <w:rFonts w:eastAsia="Calibri"/>
          <w:sz w:val="28"/>
          <w:szCs w:val="28"/>
          <w:lang w:eastAsia="en-US"/>
        </w:rPr>
        <w:t xml:space="preserve"> год».</w:t>
      </w:r>
    </w:p>
    <w:p w14:paraId="4862E891" w14:textId="3A229FA8" w:rsidR="003B0409" w:rsidRPr="00926EB2" w:rsidRDefault="003B0409" w:rsidP="003B040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1" w:name="_Hlk97720923"/>
      <w:r w:rsidRPr="00FE57E4">
        <w:rPr>
          <w:sz w:val="28"/>
          <w:szCs w:val="28"/>
        </w:rPr>
        <w:t>Годовая бюджетная отчетность Совета народных депутатов за 20</w:t>
      </w:r>
      <w:r>
        <w:rPr>
          <w:sz w:val="28"/>
          <w:szCs w:val="28"/>
        </w:rPr>
        <w:t>21</w:t>
      </w:r>
      <w:r w:rsidRPr="00FE57E4">
        <w:rPr>
          <w:sz w:val="28"/>
          <w:szCs w:val="28"/>
        </w:rPr>
        <w:t xml:space="preserve"> год представлена </w:t>
      </w:r>
      <w:r w:rsidRPr="00926EB2">
        <w:rPr>
          <w:rFonts w:eastAsia="Calibri"/>
          <w:sz w:val="28"/>
          <w:szCs w:val="28"/>
          <w:lang w:eastAsia="en-US"/>
        </w:rPr>
        <w:t>в Контрольно-</w:t>
      </w:r>
      <w:r>
        <w:rPr>
          <w:rFonts w:eastAsia="Calibri"/>
          <w:sz w:val="28"/>
          <w:szCs w:val="28"/>
          <w:lang w:eastAsia="en-US"/>
        </w:rPr>
        <w:t>счетную палату 18</w:t>
      </w:r>
      <w:r w:rsidRPr="00F97B47">
        <w:rPr>
          <w:rFonts w:eastAsia="Calibri"/>
          <w:sz w:val="28"/>
          <w:szCs w:val="28"/>
          <w:lang w:eastAsia="en-US"/>
        </w:rPr>
        <w:t>.02.202</w:t>
      </w:r>
      <w:r>
        <w:rPr>
          <w:rFonts w:eastAsia="Calibri"/>
          <w:sz w:val="28"/>
          <w:szCs w:val="28"/>
          <w:lang w:eastAsia="en-US"/>
        </w:rPr>
        <w:t>2</w:t>
      </w:r>
      <w:r w:rsidRPr="00926EB2">
        <w:rPr>
          <w:rFonts w:eastAsia="Calibri"/>
          <w:sz w:val="28"/>
          <w:szCs w:val="28"/>
          <w:lang w:eastAsia="en-US"/>
        </w:rPr>
        <w:t xml:space="preserve"> в срок, установленный статьей 27 Положения о бюджетном процессе.</w:t>
      </w:r>
    </w:p>
    <w:p w14:paraId="1580EA01" w14:textId="53E5C178" w:rsidR="003B0409" w:rsidRPr="00FE57E4" w:rsidRDefault="003B0409" w:rsidP="003B0409">
      <w:pPr>
        <w:tabs>
          <w:tab w:val="left" w:pos="0"/>
        </w:tabs>
        <w:ind w:firstLine="567"/>
        <w:jc w:val="both"/>
        <w:rPr>
          <w:sz w:val="28"/>
          <w:szCs w:val="28"/>
          <w:lang w:eastAsia="ar-SA"/>
        </w:rPr>
      </w:pPr>
      <w:r w:rsidRPr="00FE57E4">
        <w:rPr>
          <w:sz w:val="28"/>
          <w:szCs w:val="28"/>
          <w:lang w:eastAsia="ar-SA"/>
        </w:rPr>
        <w:t>В целом работа ГАБС в 20</w:t>
      </w:r>
      <w:r>
        <w:rPr>
          <w:sz w:val="28"/>
          <w:szCs w:val="28"/>
          <w:lang w:eastAsia="ar-SA"/>
        </w:rPr>
        <w:t>21</w:t>
      </w:r>
      <w:r w:rsidRPr="00FE57E4">
        <w:rPr>
          <w:sz w:val="28"/>
          <w:szCs w:val="28"/>
          <w:lang w:eastAsia="ar-SA"/>
        </w:rPr>
        <w:t xml:space="preserve"> году по бюджетному учету и составлению бюджетной отчетности велась в соответствии с требованиями бюджетного законодательства, на основе приказов, положений, инструкций и рекомендаций </w:t>
      </w:r>
      <w:r w:rsidRPr="00FE57E4">
        <w:rPr>
          <w:rFonts w:eastAsia="Calibri"/>
          <w:sz w:val="28"/>
          <w:szCs w:val="28"/>
          <w:lang w:eastAsia="en-US"/>
        </w:rPr>
        <w:t>Министерства финансов Российской Федерации и Министерства финансов Республики Адыгея.</w:t>
      </w:r>
    </w:p>
    <w:p w14:paraId="0D9DEE5A" w14:textId="2F6A3F5A" w:rsidR="003B0409" w:rsidRPr="00FE57E4" w:rsidRDefault="003B0409" w:rsidP="003B0409">
      <w:pPr>
        <w:tabs>
          <w:tab w:val="left" w:pos="1224"/>
          <w:tab w:val="center" w:pos="4590"/>
          <w:tab w:val="left" w:pos="9639"/>
        </w:tabs>
        <w:ind w:firstLine="567"/>
        <w:jc w:val="both"/>
        <w:rPr>
          <w:sz w:val="28"/>
          <w:szCs w:val="28"/>
        </w:rPr>
      </w:pPr>
      <w:r w:rsidRPr="00FE57E4">
        <w:rPr>
          <w:sz w:val="28"/>
          <w:szCs w:val="28"/>
        </w:rPr>
        <w:t>Совету народных депутатов на 20</w:t>
      </w:r>
      <w:r>
        <w:rPr>
          <w:sz w:val="28"/>
          <w:szCs w:val="28"/>
        </w:rPr>
        <w:t>21</w:t>
      </w:r>
      <w:r w:rsidRPr="00FE57E4">
        <w:rPr>
          <w:sz w:val="28"/>
          <w:szCs w:val="28"/>
        </w:rPr>
        <w:t xml:space="preserve"> год доведены лимиты бюджетных обязательств в сумме </w:t>
      </w:r>
      <w:r>
        <w:rPr>
          <w:sz w:val="28"/>
          <w:szCs w:val="28"/>
        </w:rPr>
        <w:t>3 726 500,00</w:t>
      </w:r>
      <w:r w:rsidRPr="00FE57E4">
        <w:rPr>
          <w:sz w:val="28"/>
          <w:szCs w:val="28"/>
        </w:rPr>
        <w:t xml:space="preserve"> рублей, что соответствует сумме бюджетных ассигнований, предусмотренных бюджетом муниципального образования «Красногвардейский район» на 20</w:t>
      </w:r>
      <w:r>
        <w:rPr>
          <w:sz w:val="28"/>
          <w:szCs w:val="28"/>
        </w:rPr>
        <w:t>21</w:t>
      </w:r>
      <w:r w:rsidRPr="00FE57E4">
        <w:rPr>
          <w:sz w:val="28"/>
          <w:szCs w:val="28"/>
        </w:rPr>
        <w:t xml:space="preserve"> год.</w:t>
      </w:r>
    </w:p>
    <w:p w14:paraId="7ECD98D5" w14:textId="77777777" w:rsidR="003B0409" w:rsidRDefault="003B0409" w:rsidP="003B040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E57E4">
        <w:rPr>
          <w:sz w:val="28"/>
          <w:szCs w:val="28"/>
        </w:rPr>
        <w:t xml:space="preserve">Фактическое исполнение составило </w:t>
      </w:r>
      <w:r>
        <w:rPr>
          <w:sz w:val="28"/>
          <w:szCs w:val="28"/>
        </w:rPr>
        <w:t>3 694 796,17</w:t>
      </w:r>
      <w:r w:rsidRPr="00FE57E4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99,2</w:t>
      </w:r>
      <w:r w:rsidRPr="00FE57E4">
        <w:rPr>
          <w:sz w:val="28"/>
          <w:szCs w:val="28"/>
        </w:rPr>
        <w:t xml:space="preserve"> процента от утвержденных бюджетных назначений на 20</w:t>
      </w:r>
      <w:r>
        <w:rPr>
          <w:sz w:val="28"/>
          <w:szCs w:val="28"/>
        </w:rPr>
        <w:t>21</w:t>
      </w:r>
      <w:r w:rsidRPr="00FE57E4">
        <w:rPr>
          <w:sz w:val="28"/>
          <w:szCs w:val="28"/>
        </w:rPr>
        <w:t xml:space="preserve"> год. </w:t>
      </w:r>
    </w:p>
    <w:p w14:paraId="306D0EAD" w14:textId="1C5F68F4" w:rsidR="003B0409" w:rsidRPr="00FE57E4" w:rsidRDefault="003B0409" w:rsidP="003B040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611BF">
        <w:rPr>
          <w:sz w:val="28"/>
          <w:szCs w:val="28"/>
        </w:rPr>
        <w:t xml:space="preserve"> нарушение требований статьи 34 БК РФ Советом народных депутатов</w:t>
      </w:r>
      <w:r>
        <w:rPr>
          <w:sz w:val="28"/>
          <w:szCs w:val="28"/>
        </w:rPr>
        <w:t xml:space="preserve"> </w:t>
      </w:r>
      <w:r w:rsidRPr="00D611BF">
        <w:rPr>
          <w:sz w:val="28"/>
          <w:szCs w:val="28"/>
        </w:rPr>
        <w:t>допущено неэффективное использование бюджетных средств на сумму 265,41 рублей, выразившееся в оплате пеней</w:t>
      </w:r>
      <w:r>
        <w:rPr>
          <w:sz w:val="28"/>
          <w:szCs w:val="28"/>
        </w:rPr>
        <w:t>.</w:t>
      </w:r>
    </w:p>
    <w:p w14:paraId="62D8E0E2" w14:textId="61A75DF6" w:rsidR="003B0409" w:rsidRPr="00FE57E4" w:rsidRDefault="003B0409" w:rsidP="003B040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E57E4">
        <w:rPr>
          <w:sz w:val="28"/>
          <w:szCs w:val="28"/>
        </w:rPr>
        <w:t>Сопоставлением одноименных показателей форм 0503110, 0503121, 0503127, 0503128, 0503130, 0503169, 0503164 расхождений не установлено.</w:t>
      </w:r>
    </w:p>
    <w:p w14:paraId="3538165E" w14:textId="31BD0030" w:rsidR="003B0409" w:rsidRPr="00FE57E4" w:rsidRDefault="003B0409" w:rsidP="003B040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E57E4">
        <w:rPr>
          <w:sz w:val="28"/>
          <w:szCs w:val="28"/>
        </w:rPr>
        <w:t>Бюджетные назначения по расходам на 20</w:t>
      </w:r>
      <w:r>
        <w:rPr>
          <w:sz w:val="28"/>
          <w:szCs w:val="28"/>
        </w:rPr>
        <w:t>21</w:t>
      </w:r>
      <w:r w:rsidRPr="00FE57E4">
        <w:rPr>
          <w:sz w:val="28"/>
          <w:szCs w:val="28"/>
        </w:rPr>
        <w:t xml:space="preserve"> год, соответствуют данным Решения Совета народных депутатов муниципального образования «Красногвардейский район» о бюджете на 20</w:t>
      </w:r>
      <w:r>
        <w:rPr>
          <w:sz w:val="28"/>
          <w:szCs w:val="28"/>
        </w:rPr>
        <w:t>21</w:t>
      </w:r>
      <w:r w:rsidRPr="00FE57E4">
        <w:rPr>
          <w:sz w:val="28"/>
          <w:szCs w:val="28"/>
        </w:rPr>
        <w:t xml:space="preserve"> год с учетом изменений, </w:t>
      </w:r>
      <w:r w:rsidRPr="00FE57E4">
        <w:rPr>
          <w:sz w:val="28"/>
          <w:szCs w:val="28"/>
        </w:rPr>
        <w:lastRenderedPageBreak/>
        <w:t>утвержденной сводной бюджетной росписи и лимитам бюджетных обязательств.</w:t>
      </w:r>
    </w:p>
    <w:p w14:paraId="43BEECF0" w14:textId="40A794A2" w:rsidR="003B0409" w:rsidRPr="00FE57E4" w:rsidRDefault="003B0409" w:rsidP="003B040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E57E4">
        <w:rPr>
          <w:sz w:val="28"/>
          <w:szCs w:val="28"/>
        </w:rPr>
        <w:t>Дебиторская задолженность по состоянию на 01.01.20</w:t>
      </w:r>
      <w:r>
        <w:rPr>
          <w:sz w:val="28"/>
          <w:szCs w:val="28"/>
        </w:rPr>
        <w:t>22</w:t>
      </w:r>
      <w:r w:rsidRPr="00FE57E4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составила 2 707,20 рублей</w:t>
      </w:r>
      <w:r w:rsidRPr="00FE57E4">
        <w:rPr>
          <w:sz w:val="28"/>
          <w:szCs w:val="28"/>
        </w:rPr>
        <w:t xml:space="preserve">. </w:t>
      </w:r>
    </w:p>
    <w:p w14:paraId="0E949665" w14:textId="77777777" w:rsidR="003B0409" w:rsidRPr="00FE57E4" w:rsidRDefault="003B0409" w:rsidP="003B040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E57E4">
        <w:rPr>
          <w:sz w:val="28"/>
          <w:szCs w:val="28"/>
        </w:rPr>
        <w:t>Кредиторская задолженность по состоянию на 01.01.20</w:t>
      </w:r>
      <w:r>
        <w:rPr>
          <w:sz w:val="28"/>
          <w:szCs w:val="28"/>
        </w:rPr>
        <w:t>22</w:t>
      </w:r>
      <w:r w:rsidRPr="00FE57E4">
        <w:rPr>
          <w:sz w:val="28"/>
          <w:szCs w:val="28"/>
        </w:rPr>
        <w:t xml:space="preserve"> составила </w:t>
      </w:r>
      <w:r>
        <w:rPr>
          <w:sz w:val="28"/>
          <w:szCs w:val="28"/>
        </w:rPr>
        <w:t>3 472,39</w:t>
      </w:r>
      <w:r w:rsidRPr="00FE57E4">
        <w:rPr>
          <w:sz w:val="28"/>
          <w:szCs w:val="28"/>
        </w:rPr>
        <w:t xml:space="preserve"> рублей.</w:t>
      </w:r>
    </w:p>
    <w:p w14:paraId="755A670C" w14:textId="72393FBC" w:rsidR="003B0409" w:rsidRDefault="003B0409" w:rsidP="003B040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E57E4">
        <w:rPr>
          <w:sz w:val="28"/>
          <w:szCs w:val="28"/>
        </w:rPr>
        <w:t>Представленная бюджетная отчетность прозрачна и информативна.</w:t>
      </w:r>
    </w:p>
    <w:p w14:paraId="194F1100" w14:textId="010E7889" w:rsidR="003B0409" w:rsidRPr="00FE57E4" w:rsidRDefault="003B0409" w:rsidP="003B040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результатам проверки направлена в Совет народных депутатов и Главе муниципального образования «Красногвардейский район».</w:t>
      </w:r>
    </w:p>
    <w:bookmarkEnd w:id="1"/>
    <w:p w14:paraId="6FA6B2A9" w14:textId="77777777" w:rsidR="00036314" w:rsidRDefault="00036314"/>
    <w:sectPr w:rsidR="00036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409"/>
    <w:rsid w:val="00036314"/>
    <w:rsid w:val="002A6D9A"/>
    <w:rsid w:val="003B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DE43"/>
  <w15:chartTrackingRefBased/>
  <w15:docId w15:val="{A7F6B21A-24AD-46F2-996E-3EC08DEA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B04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Ершов</dc:creator>
  <cp:keywords/>
  <dc:description/>
  <cp:lastModifiedBy>Александр Ершов</cp:lastModifiedBy>
  <cp:revision>3</cp:revision>
  <dcterms:created xsi:type="dcterms:W3CDTF">2022-03-30T07:23:00Z</dcterms:created>
  <dcterms:modified xsi:type="dcterms:W3CDTF">2022-04-08T07:42:00Z</dcterms:modified>
</cp:coreProperties>
</file>