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1EDD5" w14:textId="2EBEE131" w:rsidR="0061149B" w:rsidRPr="00555557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14:paraId="4B7DEFAC" w14:textId="099FC66E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экспертизы проекта решения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25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20</w:t>
      </w:r>
      <w:r w:rsidRPr="00555557">
        <w:rPr>
          <w:b/>
          <w:bCs/>
          <w:color w:val="000000"/>
          <w:sz w:val="28"/>
          <w:szCs w:val="28"/>
        </w:rPr>
        <w:t xml:space="preserve"> № 16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4313B02A" w14:textId="6A8DA913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579C302B" w14:textId="77777777" w:rsidR="0061149B" w:rsidRDefault="0061149B" w:rsidP="0061149B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4AA0807F" w14:textId="0A644D03" w:rsidR="0061149B" w:rsidRPr="0061149B" w:rsidRDefault="008F38A2" w:rsidP="0061149B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89636A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89636A">
        <w:rPr>
          <w:color w:val="000000"/>
          <w:sz w:val="28"/>
          <w:szCs w:val="28"/>
        </w:rPr>
        <w:t>.2021</w:t>
      </w:r>
    </w:p>
    <w:p w14:paraId="7C8694D2" w14:textId="2D6E60FC" w:rsidR="00140CB9" w:rsidRDefault="00140CB9"/>
    <w:p w14:paraId="7E8B7298" w14:textId="46B82342" w:rsidR="0061149B" w:rsidRDefault="0061149B"/>
    <w:p w14:paraId="212D8680" w14:textId="4C446CB0" w:rsidR="0061149B" w:rsidRPr="00953E2B" w:rsidRDefault="0061149B" w:rsidP="0061149B">
      <w:pPr>
        <w:jc w:val="both"/>
        <w:rPr>
          <w:sz w:val="28"/>
          <w:szCs w:val="28"/>
        </w:rPr>
      </w:pPr>
      <w:r>
        <w:tab/>
      </w:r>
      <w:r w:rsidRPr="00953E2B"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2021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</w:t>
      </w:r>
      <w:bookmarkStart w:id="0" w:name="_GoBack"/>
      <w:bookmarkEnd w:id="0"/>
      <w:r w:rsidRPr="00953E2B">
        <w:rPr>
          <w:sz w:val="28"/>
          <w:szCs w:val="28"/>
        </w:rPr>
        <w:t xml:space="preserve">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 (далее – проект Решения о бюджете).</w:t>
      </w:r>
    </w:p>
    <w:p w14:paraId="31FF9E50" w14:textId="43EF62C7" w:rsidR="00953E2B" w:rsidRDefault="00953E2B" w:rsidP="00953E2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Экспертиза проекта Решения о бюджете на 2020 год проведена в части, касающейся изменений бюджета муниципального образования «Красногвардейский район» на 202</w:t>
      </w:r>
      <w:r w:rsidR="00593CF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  <w:r>
        <w:t xml:space="preserve"> </w:t>
      </w:r>
      <w:r>
        <w:rPr>
          <w:bCs/>
          <w:sz w:val="28"/>
          <w:szCs w:val="28"/>
        </w:rPr>
        <w:t>и на плановый период 202</w:t>
      </w:r>
      <w:r w:rsidR="00593CF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="00593C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годов.</w:t>
      </w:r>
    </w:p>
    <w:p w14:paraId="3C14F77A" w14:textId="64B0D668" w:rsidR="00953E2B" w:rsidRDefault="00593CF5" w:rsidP="00953E2B">
      <w:pPr>
        <w:widowControl w:val="0"/>
        <w:ind w:firstLine="7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проектом решения </w:t>
      </w:r>
      <w:r w:rsidR="00953E2B" w:rsidRPr="00555557">
        <w:rPr>
          <w:sz w:val="28"/>
          <w:szCs w:val="28"/>
          <w:lang w:eastAsia="en-US"/>
        </w:rPr>
        <w:t>на 202</w:t>
      </w:r>
      <w:r w:rsidR="00953E2B">
        <w:rPr>
          <w:sz w:val="28"/>
          <w:szCs w:val="28"/>
          <w:lang w:eastAsia="en-US"/>
        </w:rPr>
        <w:t>1</w:t>
      </w:r>
      <w:r w:rsidR="00953E2B" w:rsidRPr="00555557">
        <w:rPr>
          <w:sz w:val="28"/>
          <w:szCs w:val="28"/>
          <w:lang w:eastAsia="en-US"/>
        </w:rPr>
        <w:t xml:space="preserve"> год</w:t>
      </w:r>
      <w:r w:rsidR="008B79E7">
        <w:rPr>
          <w:sz w:val="28"/>
          <w:szCs w:val="28"/>
          <w:lang w:eastAsia="en-US"/>
        </w:rPr>
        <w:t>,</w:t>
      </w:r>
      <w:r w:rsidR="008B79E7" w:rsidRPr="008B79E7">
        <w:rPr>
          <w:sz w:val="28"/>
          <w:szCs w:val="28"/>
          <w:lang w:eastAsia="en-US"/>
        </w:rPr>
        <w:t xml:space="preserve"> </w:t>
      </w:r>
      <w:r w:rsidR="008B79E7">
        <w:rPr>
          <w:sz w:val="28"/>
          <w:szCs w:val="28"/>
          <w:lang w:eastAsia="en-US"/>
        </w:rPr>
        <w:t>в связи с поступлением</w:t>
      </w:r>
      <w:r w:rsidR="008B79E7" w:rsidRPr="00593CF5">
        <w:t xml:space="preserve"> </w:t>
      </w:r>
      <w:r w:rsidR="008B79E7" w:rsidRPr="00593CF5">
        <w:rPr>
          <w:sz w:val="28"/>
          <w:szCs w:val="28"/>
          <w:lang w:eastAsia="en-US"/>
        </w:rPr>
        <w:t>дополнительных доходов из республиканского бюджета Республики Адыгея в бюджет муниципального образования «Красногвардейский район», а также в связи с высоким темпом роста поступлений налоговых и неналоговых доходов в муниципальный бюджет</w:t>
      </w:r>
      <w:r w:rsidR="008B79E7">
        <w:rPr>
          <w:sz w:val="28"/>
          <w:szCs w:val="28"/>
          <w:lang w:eastAsia="en-US"/>
        </w:rPr>
        <w:t>, доходы бюджета</w:t>
      </w:r>
      <w:r w:rsidR="00953E2B" w:rsidRPr="00555557">
        <w:rPr>
          <w:sz w:val="28"/>
          <w:szCs w:val="28"/>
          <w:lang w:eastAsia="en-US"/>
        </w:rPr>
        <w:t xml:space="preserve"> у</w:t>
      </w:r>
      <w:r w:rsidR="00953E2B">
        <w:rPr>
          <w:sz w:val="28"/>
          <w:szCs w:val="28"/>
          <w:lang w:eastAsia="en-US"/>
        </w:rPr>
        <w:t>велич</w:t>
      </w:r>
      <w:r>
        <w:rPr>
          <w:sz w:val="28"/>
          <w:szCs w:val="28"/>
          <w:lang w:eastAsia="en-US"/>
        </w:rPr>
        <w:t>атся</w:t>
      </w:r>
      <w:r w:rsidR="00953E2B" w:rsidRPr="00555557">
        <w:rPr>
          <w:sz w:val="28"/>
          <w:szCs w:val="28"/>
          <w:lang w:eastAsia="en-US"/>
        </w:rPr>
        <w:t xml:space="preserve"> на </w:t>
      </w:r>
      <w:r w:rsidR="0073529E">
        <w:rPr>
          <w:sz w:val="28"/>
          <w:szCs w:val="28"/>
        </w:rPr>
        <w:t xml:space="preserve">30 045,4 </w:t>
      </w:r>
      <w:r w:rsidR="00953E2B">
        <w:rPr>
          <w:sz w:val="28"/>
          <w:szCs w:val="28"/>
          <w:lang w:eastAsia="en-US"/>
        </w:rPr>
        <w:t xml:space="preserve">тыс. </w:t>
      </w:r>
      <w:r w:rsidR="00953E2B" w:rsidRPr="00555557">
        <w:rPr>
          <w:sz w:val="28"/>
          <w:szCs w:val="28"/>
          <w:lang w:eastAsia="en-US"/>
        </w:rPr>
        <w:t>рублей</w:t>
      </w:r>
      <w:r w:rsidR="008B79E7">
        <w:rPr>
          <w:sz w:val="28"/>
          <w:szCs w:val="28"/>
          <w:lang w:eastAsia="en-US"/>
        </w:rPr>
        <w:t xml:space="preserve">, расходы бюджета увеличатся на 27 341,1 тыс. рублей, при этом дефицит бюджета снизится на 2 704,3 тыс. рублей. </w:t>
      </w:r>
    </w:p>
    <w:p w14:paraId="77247D5F" w14:textId="4F6CF446" w:rsidR="00953E2B" w:rsidRDefault="005B4C72" w:rsidP="0042075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уточнением плановых показателей и в</w:t>
      </w:r>
      <w:r w:rsidRPr="00CE5C6F">
        <w:rPr>
          <w:sz w:val="28"/>
          <w:szCs w:val="28"/>
        </w:rPr>
        <w:t xml:space="preserve"> связи с поступлением дополнительных денежных средств из бюджетов других уровней бюджетной системы Российской Федерации в бюджет муниципального образования </w:t>
      </w:r>
      <w:r>
        <w:rPr>
          <w:sz w:val="28"/>
          <w:szCs w:val="28"/>
        </w:rPr>
        <w:t>«</w:t>
      </w:r>
      <w:r w:rsidRPr="00CE5C6F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»,</w:t>
      </w:r>
      <w:r w:rsidRPr="00CE5C6F">
        <w:rPr>
          <w:sz w:val="28"/>
          <w:szCs w:val="28"/>
        </w:rPr>
        <w:t xml:space="preserve"> </w:t>
      </w:r>
      <w:r w:rsidRPr="005B4C72">
        <w:rPr>
          <w:sz w:val="28"/>
          <w:szCs w:val="28"/>
        </w:rPr>
        <w:t>в плановом периоде 2022 года</w:t>
      </w:r>
      <w:r>
        <w:rPr>
          <w:sz w:val="28"/>
          <w:szCs w:val="28"/>
        </w:rPr>
        <w:t xml:space="preserve"> доходная и расходная </w:t>
      </w:r>
      <w:r w:rsidR="00420756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бюджета </w:t>
      </w:r>
      <w:r w:rsidR="00420756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на 940,9 тыс. рублей, а в плановом периоде 2023 года </w:t>
      </w:r>
      <w:r w:rsidR="00420756">
        <w:rPr>
          <w:sz w:val="28"/>
          <w:szCs w:val="28"/>
        </w:rPr>
        <w:t>доходна</w:t>
      </w:r>
      <w:r>
        <w:rPr>
          <w:sz w:val="28"/>
          <w:szCs w:val="28"/>
        </w:rPr>
        <w:t xml:space="preserve"> и расходная часть </w:t>
      </w:r>
      <w:r w:rsidR="00420756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на 69,2 тыс. рублей. </w:t>
      </w:r>
      <w:r w:rsidR="00420756">
        <w:rPr>
          <w:sz w:val="28"/>
          <w:szCs w:val="28"/>
        </w:rPr>
        <w:t xml:space="preserve"> </w:t>
      </w:r>
    </w:p>
    <w:p w14:paraId="6A0647BB" w14:textId="77777777" w:rsidR="00420756" w:rsidRDefault="00953E2B" w:rsidP="0042075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3E2B">
        <w:rPr>
          <w:color w:val="000000"/>
          <w:sz w:val="28"/>
          <w:szCs w:val="28"/>
        </w:rPr>
        <w:t>Оценка вносимых изменений в параметры бюджета муниципального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образования на 2021 год и плановый период 2022-2023 годы показала их</w:t>
      </w:r>
      <w:r>
        <w:rPr>
          <w:color w:val="000000"/>
          <w:sz w:val="28"/>
          <w:szCs w:val="28"/>
        </w:rPr>
        <w:t xml:space="preserve"> </w:t>
      </w:r>
      <w:r w:rsidRPr="00953E2B">
        <w:rPr>
          <w:color w:val="000000"/>
          <w:sz w:val="28"/>
          <w:szCs w:val="28"/>
        </w:rPr>
        <w:t>соответствие положениям бюджетного законодательства.</w:t>
      </w:r>
    </w:p>
    <w:p w14:paraId="4AECD114" w14:textId="133A5A38" w:rsidR="00420756" w:rsidRDefault="00420756" w:rsidP="0042075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sz w:val="28"/>
          <w:szCs w:val="28"/>
        </w:rPr>
        <w:t xml:space="preserve">На основании экспертизы проекта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</w:t>
      </w:r>
      <w:r w:rsidR="00DE7019">
        <w:rPr>
          <w:bCs/>
          <w:sz w:val="28"/>
          <w:szCs w:val="28"/>
        </w:rPr>
        <w:lastRenderedPageBreak/>
        <w:t>25.12.2020</w:t>
      </w:r>
      <w:r>
        <w:rPr>
          <w:bCs/>
          <w:sz w:val="28"/>
          <w:szCs w:val="28"/>
        </w:rPr>
        <w:t xml:space="preserve"> № 1</w:t>
      </w:r>
      <w:r w:rsidR="00DE7019">
        <w:rPr>
          <w:bCs/>
          <w:sz w:val="28"/>
          <w:szCs w:val="28"/>
        </w:rPr>
        <w:t>63</w:t>
      </w:r>
      <w:r>
        <w:rPr>
          <w:bCs/>
          <w:sz w:val="28"/>
          <w:szCs w:val="28"/>
        </w:rPr>
        <w:t xml:space="preserve">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</w:t>
      </w:r>
      <w:r>
        <w:t xml:space="preserve"> </w:t>
      </w:r>
      <w:r>
        <w:rPr>
          <w:bCs/>
          <w:sz w:val="28"/>
          <w:szCs w:val="28"/>
        </w:rPr>
        <w:t>муниципального образования «Красногвардейский район».</w:t>
      </w:r>
    </w:p>
    <w:p w14:paraId="7A1DC1D5" w14:textId="77777777" w:rsidR="00420756" w:rsidRDefault="00420756" w:rsidP="004207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62A1F2DA" w14:textId="77777777" w:rsidR="00420756" w:rsidRDefault="00420756" w:rsidP="00420756">
      <w:pPr>
        <w:pStyle w:val="a3"/>
        <w:jc w:val="center"/>
      </w:pPr>
    </w:p>
    <w:p w14:paraId="780A8B34" w14:textId="77777777" w:rsidR="0061149B" w:rsidRDefault="0061149B" w:rsidP="0061149B">
      <w:pPr>
        <w:jc w:val="both"/>
      </w:pPr>
    </w:p>
    <w:sectPr w:rsidR="0061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9B"/>
    <w:rsid w:val="00140CB9"/>
    <w:rsid w:val="00420756"/>
    <w:rsid w:val="00593CF5"/>
    <w:rsid w:val="005B4C72"/>
    <w:rsid w:val="0061149B"/>
    <w:rsid w:val="0073529E"/>
    <w:rsid w:val="0089636A"/>
    <w:rsid w:val="008B79E7"/>
    <w:rsid w:val="008F38A2"/>
    <w:rsid w:val="00953E2B"/>
    <w:rsid w:val="00D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Председатель КСП</cp:lastModifiedBy>
  <cp:revision>5</cp:revision>
  <dcterms:created xsi:type="dcterms:W3CDTF">2021-11-29T11:26:00Z</dcterms:created>
  <dcterms:modified xsi:type="dcterms:W3CDTF">2021-11-29T12:49:00Z</dcterms:modified>
</cp:coreProperties>
</file>