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308E" w14:textId="77777777" w:rsidR="00603C86" w:rsidRPr="00603C86" w:rsidRDefault="00603C86" w:rsidP="0060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14:paraId="3709B4CB" w14:textId="77777777" w:rsidR="00603C86" w:rsidRPr="00603C86" w:rsidRDefault="00603C86" w:rsidP="0060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контрольного мероприятия «Проверка отдельных вопросов</w:t>
      </w:r>
    </w:p>
    <w:p w14:paraId="0A69974E" w14:textId="77777777" w:rsidR="00603C86" w:rsidRPr="00603C86" w:rsidRDefault="00603C86" w:rsidP="0060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 деятельности в муниципальном бюджетном</w:t>
      </w:r>
    </w:p>
    <w:p w14:paraId="0FDE50B9" w14:textId="77777777" w:rsidR="00603C86" w:rsidRPr="00603C86" w:rsidRDefault="00603C86" w:rsidP="0060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 учреждении «Основная общеобразовательная школа</w:t>
      </w:r>
    </w:p>
    <w:p w14:paraId="5ECB8453" w14:textId="22117926" w:rsidR="00603C86" w:rsidRDefault="00603C86" w:rsidP="0060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2020 год».</w:t>
      </w:r>
    </w:p>
    <w:p w14:paraId="136177F4" w14:textId="1D439A9E" w:rsidR="00B703E5" w:rsidRDefault="00B703E5" w:rsidP="0060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F641C" w14:textId="4DB1FF94" w:rsidR="00B703E5" w:rsidRPr="00603C86" w:rsidRDefault="00B703E5" w:rsidP="00B703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20.12.2021</w:t>
      </w:r>
    </w:p>
    <w:p w14:paraId="40FDB391" w14:textId="77777777" w:rsidR="00603C86" w:rsidRDefault="00603C86" w:rsidP="00603C86">
      <w:pPr>
        <w:pStyle w:val="a3"/>
        <w:spacing w:line="238" w:lineRule="auto"/>
        <w:ind w:firstLine="708"/>
        <w:jc w:val="both"/>
        <w:rPr>
          <w:sz w:val="28"/>
          <w:szCs w:val="28"/>
        </w:rPr>
      </w:pPr>
    </w:p>
    <w:p w14:paraId="5845A8EF" w14:textId="42DD5B20" w:rsidR="00603C86" w:rsidRPr="008A467D" w:rsidRDefault="00603C86" w:rsidP="00603C86">
      <w:pPr>
        <w:pStyle w:val="a3"/>
        <w:spacing w:line="238" w:lineRule="auto"/>
        <w:ind w:firstLine="708"/>
        <w:jc w:val="both"/>
        <w:rPr>
          <w:sz w:val="28"/>
          <w:szCs w:val="28"/>
        </w:rPr>
      </w:pPr>
      <w:r w:rsidRPr="008A467D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«Красногвардейский район» на </w:t>
      </w:r>
      <w:r>
        <w:rPr>
          <w:sz w:val="28"/>
          <w:szCs w:val="28"/>
        </w:rPr>
        <w:t>2021 год</w:t>
      </w:r>
      <w:r w:rsidRPr="008A467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8A467D">
        <w:rPr>
          <w:sz w:val="28"/>
          <w:szCs w:val="28"/>
        </w:rPr>
        <w:t xml:space="preserve"> председателя Контрольно-счетной палаты муниципального образования «Красногвардейский район» Старина Т.Н. </w:t>
      </w:r>
      <w:r w:rsidRPr="00A40302">
        <w:rPr>
          <w:sz w:val="28"/>
          <w:szCs w:val="28"/>
        </w:rPr>
        <w:t xml:space="preserve">27.08.2021 №25-рк, от 27.09.2021 №27-рк, от 30.11.2021 №42-рк </w:t>
      </w:r>
      <w:r w:rsidRPr="008A467D">
        <w:rPr>
          <w:sz w:val="28"/>
          <w:szCs w:val="28"/>
        </w:rPr>
        <w:t>проведена проверка отдельных вопросов финансово-хозяйственной деятельности в муниципальном бюджетном общеобразовательном учреждении «</w:t>
      </w:r>
      <w:r w:rsidRPr="00F34982">
        <w:rPr>
          <w:sz w:val="28"/>
          <w:szCs w:val="28"/>
        </w:rPr>
        <w:t>Основная общеобразовательная школа №1</w:t>
      </w:r>
      <w:r>
        <w:rPr>
          <w:sz w:val="28"/>
          <w:szCs w:val="28"/>
        </w:rPr>
        <w:t>2</w:t>
      </w:r>
      <w:r w:rsidRPr="008A467D">
        <w:rPr>
          <w:sz w:val="28"/>
          <w:szCs w:val="28"/>
        </w:rPr>
        <w:t>» за 20</w:t>
      </w:r>
      <w:r>
        <w:rPr>
          <w:sz w:val="28"/>
          <w:szCs w:val="28"/>
        </w:rPr>
        <w:t>20</w:t>
      </w:r>
      <w:r w:rsidRPr="008A46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МБОУ «ООШ №12»).</w:t>
      </w:r>
    </w:p>
    <w:p w14:paraId="036EC7CC" w14:textId="7206DC22" w:rsidR="00603C86" w:rsidRDefault="00603C86" w:rsidP="00A83C66">
      <w:pPr>
        <w:pStyle w:val="a3"/>
        <w:spacing w:line="238" w:lineRule="auto"/>
        <w:ind w:firstLine="708"/>
        <w:jc w:val="both"/>
        <w:rPr>
          <w:sz w:val="28"/>
          <w:szCs w:val="28"/>
        </w:rPr>
      </w:pPr>
      <w:r w:rsidRPr="001F227D">
        <w:rPr>
          <w:sz w:val="28"/>
          <w:szCs w:val="28"/>
        </w:rPr>
        <w:t>В результате контрольного мероприятия выявлены нарушения</w:t>
      </w:r>
      <w:r>
        <w:rPr>
          <w:sz w:val="28"/>
          <w:szCs w:val="28"/>
        </w:rPr>
        <w:t xml:space="preserve"> </w:t>
      </w:r>
      <w:r w:rsidRPr="00603C86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  <w:r w:rsidR="00B067DC">
        <w:rPr>
          <w:sz w:val="28"/>
          <w:szCs w:val="28"/>
        </w:rPr>
        <w:t xml:space="preserve"> Трудового кодекса </w:t>
      </w:r>
      <w:r w:rsidR="00B703E5">
        <w:rPr>
          <w:sz w:val="28"/>
          <w:szCs w:val="28"/>
        </w:rPr>
        <w:t>Российской</w:t>
      </w:r>
      <w:r w:rsidR="00B067DC">
        <w:rPr>
          <w:sz w:val="28"/>
          <w:szCs w:val="28"/>
        </w:rPr>
        <w:t xml:space="preserve"> Федерации,</w:t>
      </w:r>
      <w:r>
        <w:rPr>
          <w:sz w:val="28"/>
          <w:szCs w:val="28"/>
        </w:rPr>
        <w:t xml:space="preserve"> </w:t>
      </w:r>
      <w:r w:rsidR="00A83C66" w:rsidRPr="00A83C66">
        <w:rPr>
          <w:sz w:val="28"/>
          <w:szCs w:val="28"/>
        </w:rPr>
        <w:t>Федерального закона от 29.12.2012 №273-ФЗ «Об образовании в Российской Федерации»</w:t>
      </w:r>
      <w:r w:rsidR="00A83C66">
        <w:rPr>
          <w:sz w:val="28"/>
          <w:szCs w:val="28"/>
        </w:rPr>
        <w:t xml:space="preserve">, </w:t>
      </w:r>
      <w:r w:rsidRPr="00603C8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603C86">
        <w:rPr>
          <w:sz w:val="28"/>
          <w:szCs w:val="28"/>
        </w:rPr>
        <w:t xml:space="preserve"> Минфина </w:t>
      </w:r>
      <w:r w:rsidR="00A83C66" w:rsidRPr="00A83C66">
        <w:rPr>
          <w:sz w:val="28"/>
          <w:szCs w:val="28"/>
        </w:rPr>
        <w:t>Российской Федерации</w:t>
      </w:r>
      <w:r w:rsidRPr="00603C86">
        <w:rPr>
          <w:sz w:val="28"/>
          <w:szCs w:val="28"/>
        </w:rPr>
        <w:t xml:space="preserve"> от </w:t>
      </w:r>
      <w:r>
        <w:rPr>
          <w:sz w:val="28"/>
          <w:szCs w:val="28"/>
        </w:rPr>
        <w:t>16.12.2010 №</w:t>
      </w:r>
      <w:r w:rsidRPr="00603C86">
        <w:rPr>
          <w:sz w:val="28"/>
          <w:szCs w:val="28"/>
        </w:rPr>
        <w:t>174н</w:t>
      </w:r>
      <w:r>
        <w:rPr>
          <w:sz w:val="28"/>
          <w:szCs w:val="28"/>
        </w:rPr>
        <w:t xml:space="preserve"> «</w:t>
      </w:r>
      <w:r w:rsidRPr="00603C86">
        <w:rPr>
          <w:sz w:val="28"/>
          <w:szCs w:val="28"/>
        </w:rPr>
        <w:t>Об утверждении Плана счетов бухгалтерского учета бюджетных учреждений и Инструкции по его применению</w:t>
      </w:r>
      <w:r w:rsidR="00A83C66">
        <w:rPr>
          <w:sz w:val="28"/>
          <w:szCs w:val="28"/>
        </w:rPr>
        <w:t xml:space="preserve">», </w:t>
      </w:r>
      <w:r w:rsidR="00A83C66" w:rsidRPr="00A83C66">
        <w:rPr>
          <w:sz w:val="28"/>
          <w:szCs w:val="28"/>
        </w:rPr>
        <w:t>Приказ</w:t>
      </w:r>
      <w:r w:rsidR="00A83C66">
        <w:rPr>
          <w:sz w:val="28"/>
          <w:szCs w:val="28"/>
        </w:rPr>
        <w:t>а</w:t>
      </w:r>
      <w:r w:rsidR="00A83C66" w:rsidRPr="00A83C66">
        <w:rPr>
          <w:sz w:val="28"/>
          <w:szCs w:val="28"/>
        </w:rPr>
        <w:t xml:space="preserve"> Минфина Российской Федерации от </w:t>
      </w:r>
      <w:r w:rsidR="00A83C66">
        <w:rPr>
          <w:sz w:val="28"/>
          <w:szCs w:val="28"/>
        </w:rPr>
        <w:t>01.12.2010</w:t>
      </w:r>
      <w:r w:rsidR="00A83C66" w:rsidRPr="00A83C66">
        <w:rPr>
          <w:sz w:val="28"/>
          <w:szCs w:val="28"/>
        </w:rPr>
        <w:t xml:space="preserve"> </w:t>
      </w:r>
      <w:r w:rsidR="00A83C66">
        <w:rPr>
          <w:sz w:val="28"/>
          <w:szCs w:val="28"/>
        </w:rPr>
        <w:t>№</w:t>
      </w:r>
      <w:r w:rsidR="00A83C66" w:rsidRPr="00A83C66">
        <w:rPr>
          <w:sz w:val="28"/>
          <w:szCs w:val="28"/>
        </w:rPr>
        <w:t>157н</w:t>
      </w:r>
      <w:r w:rsidR="00A83C66">
        <w:rPr>
          <w:sz w:val="28"/>
          <w:szCs w:val="28"/>
        </w:rPr>
        <w:t xml:space="preserve"> «</w:t>
      </w:r>
      <w:r w:rsidR="00A83C66" w:rsidRPr="00A83C66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A83C66">
        <w:rPr>
          <w:sz w:val="28"/>
          <w:szCs w:val="28"/>
        </w:rPr>
        <w:t>»,</w:t>
      </w:r>
      <w:r w:rsidR="00A83C66" w:rsidRPr="00A83C66">
        <w:t xml:space="preserve"> </w:t>
      </w:r>
      <w:r w:rsidR="00B067DC" w:rsidRPr="00B067DC">
        <w:rPr>
          <w:sz w:val="28"/>
          <w:szCs w:val="28"/>
        </w:rPr>
        <w:t xml:space="preserve">Приказа Минфина </w:t>
      </w:r>
      <w:r w:rsidR="00B703E5" w:rsidRPr="00B703E5">
        <w:rPr>
          <w:sz w:val="28"/>
          <w:szCs w:val="28"/>
        </w:rPr>
        <w:t>Российской Федерации</w:t>
      </w:r>
      <w:r w:rsidR="00B703E5" w:rsidRPr="00B703E5">
        <w:rPr>
          <w:sz w:val="28"/>
          <w:szCs w:val="28"/>
        </w:rPr>
        <w:t xml:space="preserve"> </w:t>
      </w:r>
      <w:r w:rsidR="00B067DC" w:rsidRPr="00B067DC">
        <w:rPr>
          <w:sz w:val="28"/>
          <w:szCs w:val="28"/>
        </w:rPr>
        <w:t>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B067DC">
        <w:rPr>
          <w:sz w:val="28"/>
          <w:szCs w:val="28"/>
        </w:rPr>
        <w:t>,</w:t>
      </w:r>
      <w:r w:rsidR="00B067DC" w:rsidRPr="00B067DC">
        <w:t xml:space="preserve"> </w:t>
      </w:r>
      <w:r w:rsidR="00A83C66" w:rsidRPr="00A83C66">
        <w:rPr>
          <w:sz w:val="28"/>
          <w:szCs w:val="28"/>
        </w:rPr>
        <w:t>Постановления главного государственного санитарного врача Российской Федерации от 23.07.2008 №45 «Об утверждении СанПиН 2.4.5.2409-08»</w:t>
      </w:r>
      <w:r w:rsidR="00A83C66">
        <w:rPr>
          <w:sz w:val="28"/>
          <w:szCs w:val="28"/>
        </w:rPr>
        <w:t xml:space="preserve">, </w:t>
      </w:r>
      <w:r w:rsidR="00A83C66" w:rsidRPr="00A83C66">
        <w:rPr>
          <w:sz w:val="28"/>
          <w:szCs w:val="28"/>
        </w:rPr>
        <w:t xml:space="preserve">Приказа Минфина </w:t>
      </w:r>
      <w:r w:rsidR="00B703E5" w:rsidRPr="00B703E5">
        <w:rPr>
          <w:sz w:val="28"/>
          <w:szCs w:val="28"/>
        </w:rPr>
        <w:t>Российской Федерации</w:t>
      </w:r>
      <w:r w:rsidR="00B703E5" w:rsidRPr="00B703E5">
        <w:rPr>
          <w:sz w:val="28"/>
          <w:szCs w:val="28"/>
        </w:rPr>
        <w:t xml:space="preserve"> </w:t>
      </w:r>
      <w:r w:rsidR="00A83C66" w:rsidRPr="00A83C66">
        <w:rPr>
          <w:sz w:val="28"/>
          <w:szCs w:val="28"/>
        </w:rPr>
        <w:t>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A83C66">
        <w:rPr>
          <w:sz w:val="28"/>
          <w:szCs w:val="28"/>
        </w:rPr>
        <w:t xml:space="preserve">, </w:t>
      </w:r>
      <w:r w:rsidR="00A83C66" w:rsidRPr="00A83C66">
        <w:rPr>
          <w:sz w:val="28"/>
          <w:szCs w:val="28"/>
        </w:rPr>
        <w:t>Приказа Минфина России от 29.11.2017 № 209н «Об утверждении Порядка применения классификации операций сектора государственного управления»</w:t>
      </w:r>
      <w:r w:rsidR="00A83C66">
        <w:rPr>
          <w:sz w:val="28"/>
          <w:szCs w:val="28"/>
        </w:rPr>
        <w:t xml:space="preserve">, </w:t>
      </w:r>
      <w:r w:rsidR="00B703E5" w:rsidRPr="00B703E5">
        <w:rPr>
          <w:sz w:val="28"/>
          <w:szCs w:val="28"/>
        </w:rPr>
        <w:t xml:space="preserve">Закона Республики Адыгея от 27.12.2013 № 264 «Об образовании в Республике Адыгея», </w:t>
      </w:r>
      <w:r w:rsidRPr="00603C86">
        <w:rPr>
          <w:sz w:val="28"/>
          <w:szCs w:val="28"/>
        </w:rPr>
        <w:t xml:space="preserve">Постановления администрации муниципального образования «Красногвардейский район» от 16.02.2016 №47 «О Порядке формирования муниципального задания на оказание муниципальных услуг (выполнения работ) муниципальными учреждениями МО «Красногвардейский район» и </w:t>
      </w:r>
      <w:r w:rsidRPr="00603C86">
        <w:rPr>
          <w:sz w:val="28"/>
          <w:szCs w:val="28"/>
        </w:rPr>
        <w:lastRenderedPageBreak/>
        <w:t>финансового обеспечения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 xml:space="preserve">, </w:t>
      </w:r>
      <w:r w:rsidRPr="00603C86">
        <w:rPr>
          <w:sz w:val="28"/>
          <w:szCs w:val="28"/>
        </w:rPr>
        <w:t>Постановления администрации МО «Красногвардейский район» от 29.11.2010 №671 «О Порядке определения объема и условия предоставления субсидий из бюджета муниципального образования «Красногвардейский район»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</w:t>
      </w:r>
      <w:r w:rsidR="00B067DC">
        <w:rPr>
          <w:sz w:val="28"/>
          <w:szCs w:val="28"/>
        </w:rPr>
        <w:t xml:space="preserve"> </w:t>
      </w:r>
      <w:r w:rsidR="00B067DC" w:rsidRPr="00B067DC">
        <w:rPr>
          <w:sz w:val="28"/>
          <w:szCs w:val="28"/>
        </w:rPr>
        <w:t>на общую сумму 29 922 594,76 рублей, в том числе нарушения ведения бухгалтерского учета на сумму 29 442 033,24 рублей и нарушения из-за действий директора и сотрудников муниципального казенного учреждением «Централизованная бухгалтерия образования администрации МО «Красногвардейский район» противоречащих требованиям правовых норм в сумме 480 561,52 рублей.</w:t>
      </w:r>
    </w:p>
    <w:p w14:paraId="18427CE1" w14:textId="603D1312" w:rsidR="00B067DC" w:rsidRPr="001F227D" w:rsidRDefault="00B067DC" w:rsidP="00A83C66">
      <w:pPr>
        <w:pStyle w:val="a3"/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в адрес директора </w:t>
      </w:r>
      <w:r w:rsidRPr="00B067DC">
        <w:rPr>
          <w:sz w:val="28"/>
          <w:szCs w:val="28"/>
        </w:rPr>
        <w:t>муниципально</w:t>
      </w:r>
      <w:r w:rsidR="00B703E5">
        <w:rPr>
          <w:sz w:val="28"/>
          <w:szCs w:val="28"/>
        </w:rPr>
        <w:t>го</w:t>
      </w:r>
      <w:r w:rsidRPr="00B067DC">
        <w:rPr>
          <w:sz w:val="28"/>
          <w:szCs w:val="28"/>
        </w:rPr>
        <w:t xml:space="preserve"> бюджетно</w:t>
      </w:r>
      <w:r w:rsidR="00B703E5">
        <w:rPr>
          <w:sz w:val="28"/>
          <w:szCs w:val="28"/>
        </w:rPr>
        <w:t>го</w:t>
      </w:r>
      <w:r w:rsidRPr="00B067DC">
        <w:rPr>
          <w:sz w:val="28"/>
          <w:szCs w:val="28"/>
        </w:rPr>
        <w:t xml:space="preserve"> общеобразовательно</w:t>
      </w:r>
      <w:r w:rsidR="00B703E5">
        <w:rPr>
          <w:sz w:val="28"/>
          <w:szCs w:val="28"/>
        </w:rPr>
        <w:t>го</w:t>
      </w:r>
      <w:r w:rsidRPr="00B067DC">
        <w:rPr>
          <w:sz w:val="28"/>
          <w:szCs w:val="28"/>
        </w:rPr>
        <w:t xml:space="preserve"> учреждени</w:t>
      </w:r>
      <w:r w:rsidR="00B703E5">
        <w:rPr>
          <w:sz w:val="28"/>
          <w:szCs w:val="28"/>
        </w:rPr>
        <w:t>я</w:t>
      </w:r>
      <w:r w:rsidRPr="00B067DC">
        <w:rPr>
          <w:sz w:val="28"/>
          <w:szCs w:val="28"/>
        </w:rPr>
        <w:t xml:space="preserve"> «Основная общеобразовательная школа №12»</w:t>
      </w:r>
      <w:r w:rsidR="00B703E5">
        <w:rPr>
          <w:sz w:val="28"/>
          <w:szCs w:val="28"/>
        </w:rPr>
        <w:t xml:space="preserve"> направленно представление. </w:t>
      </w:r>
    </w:p>
    <w:p w14:paraId="5DC1FCE1" w14:textId="77777777" w:rsidR="00EC028C" w:rsidRDefault="00EC028C"/>
    <w:sectPr w:rsidR="00EC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86"/>
    <w:rsid w:val="00603C86"/>
    <w:rsid w:val="00A83C66"/>
    <w:rsid w:val="00B067DC"/>
    <w:rsid w:val="00B703E5"/>
    <w:rsid w:val="00E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58D9"/>
  <w15:chartTrackingRefBased/>
  <w15:docId w15:val="{4A35F830-EFDF-492C-9D4C-0D32602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1</cp:revision>
  <dcterms:created xsi:type="dcterms:W3CDTF">2022-01-13T07:24:00Z</dcterms:created>
  <dcterms:modified xsi:type="dcterms:W3CDTF">2022-01-13T07:43:00Z</dcterms:modified>
</cp:coreProperties>
</file>